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7" w:rsidRDefault="00513267" w:rsidP="00513267">
      <w:pPr>
        <w:jc w:val="right"/>
      </w:pPr>
      <w:bookmarkStart w:id="0" w:name="_Hlk527651415"/>
    </w:p>
    <w:tbl>
      <w:tblPr>
        <w:tblStyle w:val="TableGrid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513267" w:rsidTr="000506DD">
        <w:trPr>
          <w:trHeight w:val="254"/>
        </w:trPr>
        <w:tc>
          <w:tcPr>
            <w:tcW w:w="2972" w:type="dxa"/>
          </w:tcPr>
          <w:p w:rsidR="00513267" w:rsidRPr="002E41D7" w:rsidRDefault="00513267" w:rsidP="00050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Angebot</w:t>
            </w:r>
            <w:r w:rsidRPr="002E41D7">
              <w:rPr>
                <w:color w:val="000000" w:themeColor="text1"/>
              </w:rPr>
              <w:t>sempfänger</w:t>
            </w:r>
          </w:p>
          <w:p w:rsidR="00513267" w:rsidRPr="002E41D7" w:rsidRDefault="00513267" w:rsidP="000506DD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leGrid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513267" w:rsidTr="000506DD">
        <w:trPr>
          <w:trHeight w:val="254"/>
        </w:trPr>
        <w:tc>
          <w:tcPr>
            <w:tcW w:w="4711" w:type="dxa"/>
          </w:tcPr>
          <w:p w:rsidR="00513267" w:rsidRPr="00E211BB" w:rsidRDefault="00513267" w:rsidP="000506D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leGri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513267" w:rsidTr="000506DD">
        <w:tc>
          <w:tcPr>
            <w:tcW w:w="3680" w:type="dxa"/>
          </w:tcPr>
          <w:p w:rsidR="00513267" w:rsidRDefault="00513267" w:rsidP="000506DD">
            <w:pPr>
              <w:jc w:val="right"/>
            </w:pPr>
            <w:r>
              <w:t xml:space="preserve">Musterfirma AG </w:t>
            </w:r>
          </w:p>
          <w:p w:rsidR="00513267" w:rsidRDefault="00513267" w:rsidP="000506DD">
            <w:pPr>
              <w:jc w:val="right"/>
            </w:pPr>
            <w:r>
              <w:t>Musterstraße, 23</w:t>
            </w:r>
          </w:p>
          <w:p w:rsidR="00513267" w:rsidRDefault="00513267" w:rsidP="000506DD">
            <w:pPr>
              <w:jc w:val="right"/>
            </w:pPr>
            <w:r>
              <w:t>12345, Musterhausen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leGrid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513267" w:rsidTr="000506DD">
        <w:trPr>
          <w:trHeight w:val="903"/>
        </w:trPr>
        <w:tc>
          <w:tcPr>
            <w:tcW w:w="3695" w:type="dxa"/>
          </w:tcPr>
          <w:p w:rsidR="00513267" w:rsidRDefault="00513267" w:rsidP="000506DD">
            <w:pPr>
              <w:jc w:val="right"/>
            </w:pPr>
            <w:r>
              <w:t>Datum: 01.01.2019</w:t>
            </w:r>
          </w:p>
          <w:p w:rsidR="00513267" w:rsidRDefault="00513267" w:rsidP="000506DD">
            <w:pPr>
              <w:jc w:val="right"/>
            </w:pPr>
            <w:r>
              <w:t>Angebotsnummer: 2019-1001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13267" w:rsidTr="000506DD">
        <w:tc>
          <w:tcPr>
            <w:tcW w:w="4673" w:type="dxa"/>
          </w:tcPr>
          <w:p w:rsidR="00513267" w:rsidRPr="00E211BB" w:rsidRDefault="00513267" w:rsidP="000506D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Angebot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leGrid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  <w:gridCol w:w="9062"/>
      </w:tblGrid>
      <w:tr w:rsidR="00513267" w:rsidTr="00513267">
        <w:tc>
          <w:tcPr>
            <w:tcW w:w="9062" w:type="dxa"/>
          </w:tcPr>
          <w:p w:rsidR="00513267" w:rsidRDefault="00513267" w:rsidP="00513267">
            <w:r>
              <w:t>Sehr geehrte Frau Müller,</w:t>
            </w:r>
          </w:p>
          <w:p w:rsidR="00513267" w:rsidRDefault="00513267" w:rsidP="00513267">
            <w:r>
              <w:t xml:space="preserve">vielen Dank für Ihre Anfrage. Wir unterbreiten Ihnen hiermit folgendes Angebot: </w:t>
            </w:r>
          </w:p>
        </w:tc>
        <w:tc>
          <w:tcPr>
            <w:tcW w:w="9062" w:type="dxa"/>
          </w:tcPr>
          <w:p w:rsidR="00513267" w:rsidRDefault="00513267" w:rsidP="00513267">
            <w:r>
              <w:t xml:space="preserve"> 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leGrid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513267" w:rsidTr="000506DD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:rsidR="00513267" w:rsidRDefault="00513267" w:rsidP="000506DD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:rsidR="00513267" w:rsidRDefault="00513267" w:rsidP="000506DD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513267" w:rsidRDefault="00513267" w:rsidP="000506DD">
            <w:pPr>
              <w:jc w:val="right"/>
            </w:pPr>
            <w:r>
              <w:t>Gesamtpreis</w:t>
            </w:r>
          </w:p>
        </w:tc>
      </w:tr>
      <w:tr w:rsidR="00513267" w:rsidTr="000506DD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Musterprodukt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15,00 €</w:t>
            </w:r>
          </w:p>
        </w:tc>
      </w:tr>
      <w:tr w:rsidR="0051326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Musterprodukt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15,00 €</w:t>
            </w:r>
          </w:p>
        </w:tc>
      </w:tr>
      <w:tr w:rsidR="0051326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</w:p>
        </w:tc>
      </w:tr>
      <w:tr w:rsidR="00513267" w:rsidTr="000506DD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</w:p>
        </w:tc>
      </w:tr>
      <w:tr w:rsidR="00513267" w:rsidTr="000506DD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>30,00 €</w:t>
            </w:r>
          </w:p>
        </w:tc>
      </w:tr>
      <w:tr w:rsidR="00513267" w:rsidTr="000506DD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:rsidR="00513267" w:rsidRDefault="00513267" w:rsidP="000506DD">
            <w:r>
              <w:t xml:space="preserve">Zzgl. 19%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:rsidR="00513267" w:rsidRDefault="00513267" w:rsidP="000506DD">
            <w:pPr>
              <w:jc w:val="right"/>
            </w:pPr>
            <w:r>
              <w:t xml:space="preserve">  5,70 €</w:t>
            </w:r>
          </w:p>
        </w:tc>
      </w:tr>
      <w:tr w:rsidR="00513267" w:rsidTr="000506DD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:rsidR="00513267" w:rsidRPr="008B652A" w:rsidRDefault="00513267" w:rsidP="000506DD">
            <w:pPr>
              <w:rPr>
                <w:b/>
              </w:rPr>
            </w:pPr>
            <w:r>
              <w:rPr>
                <w:b/>
              </w:rPr>
              <w:t>Angebots</w:t>
            </w:r>
            <w:r w:rsidRPr="008B652A">
              <w:rPr>
                <w:b/>
              </w:rPr>
              <w:t>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513267" w:rsidRPr="008B652A" w:rsidRDefault="00513267" w:rsidP="000506DD">
            <w:pPr>
              <w:jc w:val="right"/>
              <w:rPr>
                <w:b/>
              </w:rPr>
            </w:pPr>
            <w:r w:rsidRPr="008B652A">
              <w:rPr>
                <w:b/>
              </w:rPr>
              <w:t>35,70 €</w:t>
            </w:r>
          </w:p>
        </w:tc>
      </w:tr>
    </w:tbl>
    <w:p w:rsidR="00513267" w:rsidRDefault="00513267" w:rsidP="00513267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267" w:rsidTr="000506DD">
        <w:tc>
          <w:tcPr>
            <w:tcW w:w="9062" w:type="dxa"/>
          </w:tcPr>
          <w:p w:rsidR="00513267" w:rsidRDefault="00C44DDC" w:rsidP="00513267">
            <w:r>
              <w:t>Gerne können Sie uns die Annahme des Angebots per E-Mail bestätigen</w:t>
            </w:r>
            <w:r w:rsidR="00513267">
              <w:t>.</w:t>
            </w:r>
          </w:p>
          <w:p w:rsidR="00C44DDC" w:rsidRDefault="00C44DDC" w:rsidP="00513267">
            <w:r>
              <w:t>Für Rückfragen zum Angebot stehen wir Ihnen gerne jederzeit zur Verfügung.</w:t>
            </w:r>
          </w:p>
          <w:p w:rsidR="00513267" w:rsidRDefault="00513267" w:rsidP="000506DD"/>
        </w:tc>
      </w:tr>
    </w:tbl>
    <w:p w:rsidR="00513267" w:rsidRDefault="00513267" w:rsidP="00513267">
      <w:pPr>
        <w:jc w:val="right"/>
      </w:pPr>
    </w:p>
    <w:tbl>
      <w:tblPr>
        <w:tblStyle w:val="TableGrid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13267" w:rsidTr="000506DD">
        <w:tc>
          <w:tcPr>
            <w:tcW w:w="9062" w:type="dxa"/>
          </w:tcPr>
          <w:p w:rsidR="00513267" w:rsidRDefault="00513267" w:rsidP="000506DD">
            <w:r>
              <w:t>Mit freundlichen Grüßen</w:t>
            </w:r>
          </w:p>
          <w:p w:rsidR="00513267" w:rsidRDefault="00513267" w:rsidP="000506DD">
            <w:r>
              <w:t xml:space="preserve">Max Mustermann </w:t>
            </w:r>
          </w:p>
        </w:tc>
      </w:tr>
    </w:tbl>
    <w:p w:rsidR="00513267" w:rsidRDefault="00513267" w:rsidP="00513267">
      <w:pPr>
        <w:jc w:val="right"/>
      </w:pPr>
    </w:p>
    <w:p w:rsidR="00513267" w:rsidRDefault="00513267" w:rsidP="00513267">
      <w:pPr>
        <w:jc w:val="right"/>
        <w:sectPr w:rsidR="00513267" w:rsidSect="00002DE1">
          <w:headerReference w:type="default" r:id="rId6"/>
          <w:footerReference w:type="default" r:id="rId7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:rsidR="00513267" w:rsidRDefault="00513267" w:rsidP="00513267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2BD6" wp14:editId="00EB832B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267" w:rsidRPr="002A5E0B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:rsidR="00513267" w:rsidRPr="00AC6470" w:rsidRDefault="00513267" w:rsidP="0051326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Mit Word oder Excel erstellte 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:rsidR="00513267" w:rsidRDefault="00513267" w:rsidP="00513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2BD6" id="Rechteck 9" o:spid="_x0000_s1026" style="position:absolute;left:0;text-align:left;margin-left:80pt;margin-top:25.15pt;width:291.45pt;height:1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:rsidR="00513267" w:rsidRPr="002A5E0B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:rsidR="00513267" w:rsidRPr="00AC6470" w:rsidRDefault="00513267" w:rsidP="00513267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Mit Word oder Excel erstellte 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:rsidR="00513267" w:rsidRDefault="00513267" w:rsidP="005132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13B49A" wp14:editId="1D0469B1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13267" w:rsidRDefault="00513267" w:rsidP="00513267"/>
    <w:p w:rsidR="00513267" w:rsidRDefault="00513267" w:rsidP="00513267">
      <w:pPr>
        <w:rPr>
          <w:rFonts w:ascii="Arial" w:hAnsi="Arial" w:cs="Arial"/>
          <w:color w:val="000000" w:themeColor="text1"/>
        </w:rPr>
      </w:pPr>
      <w:r w:rsidRPr="0087235C">
        <w:rPr>
          <w:rFonts w:ascii="Arial" w:hAnsi="Arial" w:cs="Arial"/>
          <w:color w:val="000000" w:themeColor="text1"/>
        </w:rPr>
        <w:t xml:space="preserve">Sie wollen auf Nummer sicher gehen und bei einer Betriebsprüfung keine Probleme </w:t>
      </w:r>
      <w:r>
        <w:rPr>
          <w:rFonts w:ascii="Arial" w:hAnsi="Arial" w:cs="Arial"/>
          <w:color w:val="000000" w:themeColor="text1"/>
        </w:rPr>
        <w:t xml:space="preserve">wegen </w:t>
      </w:r>
      <w:r w:rsidRPr="0087235C">
        <w:rPr>
          <w:rFonts w:ascii="Arial" w:hAnsi="Arial" w:cs="Arial"/>
          <w:color w:val="000000" w:themeColor="text1"/>
        </w:rPr>
        <w:t xml:space="preserve">der elektronischen Archivierung von Geschäftsunterlagen riskieren? </w:t>
      </w:r>
    </w:p>
    <w:p w:rsidR="00513267" w:rsidRDefault="00513267" w:rsidP="0051326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75FE6" wp14:editId="2C06E807">
                <wp:simplePos x="0" y="0"/>
                <wp:positionH relativeFrom="margin">
                  <wp:align>left</wp:align>
                </wp:positionH>
                <wp:positionV relativeFrom="paragraph">
                  <wp:posOffset>193584</wp:posOffset>
                </wp:positionV>
                <wp:extent cx="1016000" cy="449398"/>
                <wp:effectExtent l="0" t="0" r="12700" b="2730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4939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267" w:rsidRPr="007C43D3" w:rsidRDefault="006C5EE4" w:rsidP="0051326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hyperlink r:id="rId9" w:history="1">
                              <w:r w:rsidR="00513267" w:rsidRPr="007C43D3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Testen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75FE6" id="Rechteck: abgerundete Ecken 11" o:spid="_x0000_s1027" style="position:absolute;margin-left:0;margin-top:15.25pt;width:80pt;height:35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" fillcolor="#00b0f0" strokecolor="#00b0f0" strokeweight="1pt">
                <v:stroke joinstyle="miter"/>
                <v:textbox>
                  <w:txbxContent>
                    <w:p w:rsidR="00513267" w:rsidRPr="007C43D3" w:rsidRDefault="006C5EE4" w:rsidP="0051326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hyperlink r:id="rId10" w:history="1">
                        <w:r w:rsidR="00513267" w:rsidRPr="007C43D3">
                          <w:rPr>
                            <w:rStyle w:val="Hyperlink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Testen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267" w:rsidRPr="007C43D3" w:rsidRDefault="00513267" w:rsidP="00513267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S</w:t>
      </w:r>
      <w:r w:rsidRPr="007C43D3">
        <w:rPr>
          <w:rFonts w:ascii="Arial" w:hAnsi="Arial" w:cs="Arial"/>
          <w:color w:val="000000" w:themeColor="text1"/>
          <w:sz w:val="36"/>
          <w:szCs w:val="36"/>
        </w:rPr>
        <w:t xml:space="preserve">ie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      Sie </w:t>
      </w:r>
      <w:r w:rsidRPr="007C43D3">
        <w:rPr>
          <w:rFonts w:ascii="Arial" w:hAnsi="Arial" w:cs="Arial"/>
          <w:color w:val="000000" w:themeColor="text1"/>
          <w:sz w:val="36"/>
          <w:szCs w:val="36"/>
        </w:rPr>
        <w:t>den BuchhaltungsButler jetzt kostenlos!</w:t>
      </w:r>
    </w:p>
    <w:p w:rsidR="00513267" w:rsidRPr="00D80AC7" w:rsidRDefault="00513267" w:rsidP="0051326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13267" w:rsidRPr="00B713B6" w:rsidRDefault="00513267" w:rsidP="00513267">
      <w:pPr>
        <w:rPr>
          <w:rFonts w:ascii="Arial" w:hAnsi="Arial" w:cs="Arial"/>
          <w:color w:val="000000" w:themeColor="text1"/>
          <w:shd w:val="clear" w:color="auto" w:fill="FFFFFF"/>
        </w:rPr>
      </w:pPr>
      <w:r w:rsidRPr="00D80AC7">
        <w:rPr>
          <w:rFonts w:ascii="Arial" w:hAnsi="Arial" w:cs="Arial"/>
          <w:color w:val="000000" w:themeColor="text1"/>
          <w:shd w:val="clear" w:color="auto" w:fill="FFFFFF"/>
        </w:rPr>
        <w:t>BuchhaltungsButler bietet nicht nur die Möglichkeit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80AC7">
        <w:rPr>
          <w:rFonts w:ascii="Arial" w:hAnsi="Arial" w:cs="Arial"/>
          <w:color w:val="000000" w:themeColor="text1"/>
          <w:shd w:val="clear" w:color="auto" w:fill="FFFFFF"/>
        </w:rPr>
        <w:t>GoBD</w:t>
      </w:r>
      <w:proofErr w:type="spellEnd"/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konforme Geschäftsunterlagen zu erstellen, sondern hilft Ihnen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auch dabei,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Ihre Buchhaltung (fast) vollständig zu automatisieren!</w:t>
      </w:r>
    </w:p>
    <w:p w:rsidR="00513267" w:rsidRDefault="00513267" w:rsidP="00513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de-DE"/>
        </w:rPr>
      </w:pPr>
      <w:bookmarkStart w:id="1" w:name="_GoBack"/>
      <w:bookmarkEnd w:id="1"/>
    </w:p>
    <w:p w:rsidR="00513267" w:rsidRPr="0087235C" w:rsidRDefault="00513267" w:rsidP="00513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513267" w:rsidRPr="006B3E41" w:rsidRDefault="00513267" w:rsidP="0051326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Rechnungsprogramm</w:t>
      </w:r>
    </w:p>
    <w:p w:rsidR="00513267" w:rsidRPr="0087235C" w:rsidRDefault="00513267" w:rsidP="00513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Erstellen Sie mit wenigen Klicks </w:t>
      </w:r>
      <w:proofErr w:type="spellStart"/>
      <w:r>
        <w:rPr>
          <w:rFonts w:ascii="Arial" w:eastAsia="Times New Roman" w:hAnsi="Arial" w:cs="Arial"/>
          <w:color w:val="000000" w:themeColor="text1"/>
          <w:lang w:eastAsia="de-DE"/>
        </w:rPr>
        <w:t>GoBD</w:t>
      </w:r>
      <w:proofErr w:type="spellEnd"/>
      <w:r>
        <w:rPr>
          <w:rFonts w:ascii="Arial" w:eastAsia="Times New Roman" w:hAnsi="Arial" w:cs="Arial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:rsidR="00513267" w:rsidRDefault="00513267" w:rsidP="00513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513267" w:rsidRPr="0087235C" w:rsidRDefault="00513267" w:rsidP="00513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513267" w:rsidRPr="006B3E41" w:rsidRDefault="00513267" w:rsidP="0051326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Buchhaltungssoftware</w:t>
      </w:r>
    </w:p>
    <w:p w:rsidR="00513267" w:rsidRPr="002A5E0B" w:rsidRDefault="00513267" w:rsidP="00513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BuchhaltungsButler erkennt Ihre Ein- und Ausgangsrechnungen und sortiert diese automatisch 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>zur zugehörigen Kontotransaktion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. 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Transaktionen </w:t>
      </w:r>
      <w:r>
        <w:rPr>
          <w:rFonts w:ascii="Arial" w:eastAsia="Times New Roman" w:hAnsi="Arial" w:cs="Arial"/>
          <w:color w:val="000000" w:themeColor="text1"/>
          <w:lang w:eastAsia="de-DE"/>
        </w:rPr>
        <w:t>und Belege werden automatisch vorkontiert und Buchungen können mit einem Klick bestätigt werden.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</w:p>
    <w:p w:rsidR="00513267" w:rsidRDefault="00513267" w:rsidP="00513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513267" w:rsidRPr="006B3E41" w:rsidRDefault="00513267" w:rsidP="00513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513267" w:rsidRDefault="00513267" w:rsidP="0051326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Auswertungen</w:t>
      </w:r>
    </w:p>
    <w:p w:rsidR="00513267" w:rsidRPr="00B713B6" w:rsidRDefault="00513267" w:rsidP="0051326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:rsidR="003A11DD" w:rsidRDefault="003A11DD"/>
    <w:sectPr w:rsidR="003A11DD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E4" w:rsidRDefault="006C5EE4">
      <w:pPr>
        <w:spacing w:after="0" w:line="240" w:lineRule="auto"/>
      </w:pPr>
      <w:r>
        <w:separator/>
      </w:r>
    </w:p>
  </w:endnote>
  <w:endnote w:type="continuationSeparator" w:id="0">
    <w:p w:rsidR="006C5EE4" w:rsidRDefault="006C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:rsidTr="00002DE1">
      <w:trPr>
        <w:trHeight w:val="57"/>
      </w:trPr>
      <w:tc>
        <w:tcPr>
          <w:tcW w:w="3947" w:type="dxa"/>
        </w:tcPr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+40 (0)30 12345678</w:t>
          </w:r>
        </w:p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 4562 3435 6765</w:t>
          </w:r>
        </w:p>
        <w:p w:rsidR="00002DE1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:rsidR="00002DE1" w:rsidRPr="00112EF3" w:rsidRDefault="00513267">
          <w:pPr>
            <w:pStyle w:val="Footer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:rsidR="00002DE1" w:rsidRDefault="00513267" w:rsidP="00002DE1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DE24324567</w:t>
          </w:r>
        </w:p>
        <w:p w:rsidR="00002DE1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1234567B </w:t>
          </w:r>
        </w:p>
        <w:p w:rsidR="00002DE1" w:rsidRPr="00112EF3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Charlottenburg </w:t>
          </w:r>
        </w:p>
        <w:p w:rsidR="00002DE1" w:rsidRPr="00112EF3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Mustermann</w:t>
          </w:r>
        </w:p>
        <w:p w:rsidR="00002DE1" w:rsidRPr="00112EF3" w:rsidRDefault="00513267" w:rsidP="002E41D7">
          <w:pPr>
            <w:pStyle w:val="Footer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002DE1" w:rsidRPr="003459C4" w:rsidRDefault="006C5EE4" w:rsidP="00002DE1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E4" w:rsidRDefault="006C5EE4">
      <w:pPr>
        <w:spacing w:after="0" w:line="240" w:lineRule="auto"/>
      </w:pPr>
      <w:r>
        <w:separator/>
      </w:r>
    </w:p>
  </w:footnote>
  <w:footnote w:type="continuationSeparator" w:id="0">
    <w:p w:rsidR="006C5EE4" w:rsidRDefault="006C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DE1" w:rsidRDefault="00513267" w:rsidP="003459C4">
    <w:pPr>
      <w:pStyle w:val="Header"/>
      <w:jc w:val="right"/>
    </w:pPr>
    <w:r>
      <w:rPr>
        <w:noProof/>
      </w:rPr>
      <w:drawing>
        <wp:inline distT="0" distB="0" distL="0" distR="0" wp14:anchorId="148699C5" wp14:editId="0AC5D6E3">
          <wp:extent cx="2052578" cy="323091"/>
          <wp:effectExtent l="0" t="0" r="5080" b="127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uchhaltungsbut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406" cy="35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67"/>
    <w:rsid w:val="001651C4"/>
    <w:rsid w:val="002E120B"/>
    <w:rsid w:val="003A11DD"/>
    <w:rsid w:val="00513267"/>
    <w:rsid w:val="006C5EE4"/>
    <w:rsid w:val="00C14843"/>
    <w:rsid w:val="00C44DDC"/>
    <w:rsid w:val="00E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4AA2E-535F-4972-8C79-ED401D4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2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39"/>
    <w:rsid w:val="0051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67"/>
  </w:style>
  <w:style w:type="paragraph" w:styleId="Footer">
    <w:name w:val="footer"/>
    <w:basedOn w:val="Normal"/>
    <w:link w:val="FooterChar"/>
    <w:uiPriority w:val="99"/>
    <w:unhideWhenUsed/>
    <w:rsid w:val="0051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67"/>
  </w:style>
  <w:style w:type="character" w:styleId="Hyperlink">
    <w:name w:val="Hyperlink"/>
    <w:basedOn w:val="DefaultParagraphFont"/>
    <w:uiPriority w:val="99"/>
    <w:unhideWhenUsed/>
    <w:rsid w:val="00513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ebapp.buchhaltungsbutler.de/registrier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app.buchhaltungsbutler.de/registrier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Fran j. Ariza S.</cp:lastModifiedBy>
  <cp:revision>2</cp:revision>
  <dcterms:created xsi:type="dcterms:W3CDTF">2018-11-26T04:39:00Z</dcterms:created>
  <dcterms:modified xsi:type="dcterms:W3CDTF">2018-11-26T04:39:00Z</dcterms:modified>
</cp:coreProperties>
</file>